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1AF7B" w14:textId="153C2223" w:rsidR="009535DF" w:rsidRPr="009535DF" w:rsidRDefault="009535DF" w:rsidP="009535DF">
      <w:pPr>
        <w:pStyle w:val="BodyText"/>
      </w:pPr>
      <w:r>
        <w:t xml:space="preserve">The TESOLANZ AGM will take place from 11:00-12:00. It is a free public meeting, open to all. </w:t>
      </w:r>
      <w:r w:rsidR="00564D3C">
        <w:t>Registration is required for the AGM Programme 9:00-2:00.</w:t>
      </w:r>
      <w:bookmarkStart w:id="0" w:name="_GoBack"/>
      <w:bookmarkEnd w:id="0"/>
    </w:p>
    <w:p w14:paraId="58C11C8B" w14:textId="0370E1C2" w:rsidR="009535DF" w:rsidRDefault="009535DF">
      <w:pPr>
        <w:rPr>
          <w:rFonts w:ascii="Tahoma" w:eastAsia="Tahoma" w:hAnsi="Tahoma" w:cs="Tahoma"/>
          <w:b/>
          <w:color w:val="538135"/>
          <w:sz w:val="36"/>
          <w:szCs w:val="36"/>
        </w:rPr>
      </w:pPr>
      <w:r>
        <w:rPr>
          <w:rFonts w:ascii="Tahoma" w:eastAsia="Tahoma" w:hAnsi="Tahoma" w:cs="Tahoma"/>
          <w:sz w:val="40"/>
          <w:szCs w:val="40"/>
        </w:rPr>
        <w:t>Registration</w:t>
      </w:r>
      <w:r>
        <w:rPr>
          <w:rFonts w:ascii="Tahoma" w:eastAsia="Tahoma" w:hAnsi="Tahoma" w:cs="Tahoma"/>
          <w:b/>
          <w:sz w:val="36"/>
          <w:szCs w:val="36"/>
        </w:rPr>
        <w:t xml:space="preserve"> </w:t>
      </w:r>
      <w:r>
        <w:rPr>
          <w:rFonts w:ascii="Tahoma" w:eastAsia="Tahoma" w:hAnsi="Tahoma" w:cs="Tahoma"/>
          <w:sz w:val="36"/>
          <w:szCs w:val="36"/>
        </w:rPr>
        <w:t>for the</w:t>
      </w:r>
    </w:p>
    <w:p w14:paraId="450132F4" w14:textId="3960FC70" w:rsidR="009535DF" w:rsidRDefault="00652BAA">
      <w:pPr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b/>
          <w:color w:val="538135"/>
          <w:sz w:val="36"/>
          <w:szCs w:val="36"/>
        </w:rPr>
        <w:t xml:space="preserve">TESOLANZ </w:t>
      </w:r>
      <w:r w:rsidR="00C11CA3">
        <w:rPr>
          <w:rFonts w:ascii="Tahoma" w:eastAsia="Tahoma" w:hAnsi="Tahoma" w:cs="Tahoma"/>
          <w:b/>
          <w:color w:val="538135"/>
          <w:sz w:val="36"/>
          <w:szCs w:val="36"/>
        </w:rPr>
        <w:t xml:space="preserve">2019 </w:t>
      </w:r>
      <w:r>
        <w:rPr>
          <w:rFonts w:ascii="Tahoma" w:eastAsia="Tahoma" w:hAnsi="Tahoma" w:cs="Tahoma"/>
          <w:b/>
          <w:color w:val="538135"/>
          <w:sz w:val="36"/>
          <w:szCs w:val="36"/>
        </w:rPr>
        <w:t>AGM</w:t>
      </w:r>
      <w:r w:rsidR="009535DF">
        <w:rPr>
          <w:rFonts w:ascii="Tahoma" w:eastAsia="Tahoma" w:hAnsi="Tahoma" w:cs="Tahoma"/>
          <w:b/>
          <w:color w:val="538135"/>
          <w:sz w:val="36"/>
          <w:szCs w:val="36"/>
        </w:rPr>
        <w:t xml:space="preserve"> Programme</w:t>
      </w:r>
    </w:p>
    <w:p w14:paraId="52F1C608" w14:textId="5A0C9561" w:rsidR="003A649C" w:rsidRDefault="00616178">
      <w:p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36"/>
          <w:szCs w:val="36"/>
        </w:rPr>
        <w:t>to be held at Wintec on Saturday</w:t>
      </w:r>
      <w:r w:rsidR="00652BAA">
        <w:rPr>
          <w:rFonts w:ascii="Tahoma" w:eastAsia="Tahoma" w:hAnsi="Tahoma" w:cs="Tahoma"/>
          <w:sz w:val="36"/>
          <w:szCs w:val="36"/>
        </w:rPr>
        <w:t xml:space="preserve">, </w:t>
      </w:r>
      <w:r w:rsidR="00D96F22">
        <w:rPr>
          <w:rFonts w:ascii="Tahoma" w:eastAsia="Tahoma" w:hAnsi="Tahoma" w:cs="Tahoma"/>
          <w:sz w:val="36"/>
          <w:szCs w:val="36"/>
        </w:rPr>
        <w:t>12th</w:t>
      </w:r>
      <w:r w:rsidR="00652BAA">
        <w:rPr>
          <w:rFonts w:ascii="Tahoma" w:eastAsia="Tahoma" w:hAnsi="Tahoma" w:cs="Tahoma"/>
          <w:sz w:val="36"/>
          <w:szCs w:val="36"/>
        </w:rPr>
        <w:t xml:space="preserve"> OCTOBER 2019</w:t>
      </w:r>
      <w:r>
        <w:rPr>
          <w:rFonts w:ascii="Tahoma" w:eastAsia="Tahoma" w:hAnsi="Tahoma" w:cs="Tahoma"/>
          <w:sz w:val="28"/>
          <w:szCs w:val="28"/>
        </w:rPr>
        <w:br/>
        <w:t xml:space="preserve">Location: </w:t>
      </w:r>
      <w:r w:rsidR="00652BAA">
        <w:rPr>
          <w:rFonts w:ascii="Tahoma" w:eastAsia="Tahoma" w:hAnsi="Tahoma" w:cs="Tahoma"/>
          <w:sz w:val="28"/>
          <w:szCs w:val="28"/>
        </w:rPr>
        <w:t>C</w:t>
      </w:r>
      <w:r>
        <w:rPr>
          <w:rFonts w:ascii="Tahoma" w:eastAsia="Tahoma" w:hAnsi="Tahoma" w:cs="Tahoma"/>
          <w:sz w:val="28"/>
          <w:szCs w:val="28"/>
        </w:rPr>
        <w:t xml:space="preserve"> Block, </w:t>
      </w:r>
      <w:r>
        <w:rPr>
          <w:rFonts w:ascii="Tahoma" w:eastAsia="Tahoma" w:hAnsi="Tahoma" w:cs="Tahoma"/>
          <w:sz w:val="24"/>
          <w:szCs w:val="24"/>
        </w:rPr>
        <w:t>Wintec, City Campus, Hamilton, New Zealand</w:t>
      </w:r>
    </w:p>
    <w:tbl>
      <w:tblPr>
        <w:tblStyle w:val="a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62"/>
      </w:tblGrid>
      <w:tr w:rsidR="003A649C" w14:paraId="1B623357" w14:textId="77777777">
        <w:tc>
          <w:tcPr>
            <w:tcW w:w="2405" w:type="dxa"/>
          </w:tcPr>
          <w:p w14:paraId="2046F85A" w14:textId="77777777" w:rsidR="003A649C" w:rsidRDefault="00616178">
            <w:pPr>
              <w:spacing w:after="120"/>
              <w:jc w:val="both"/>
            </w:pPr>
            <w:r>
              <w:t>First Name</w:t>
            </w:r>
          </w:p>
        </w:tc>
        <w:tc>
          <w:tcPr>
            <w:tcW w:w="6662" w:type="dxa"/>
          </w:tcPr>
          <w:p w14:paraId="5DB24732" w14:textId="77777777" w:rsidR="003A649C" w:rsidRDefault="003A649C">
            <w:pPr>
              <w:spacing w:after="120"/>
              <w:jc w:val="both"/>
            </w:pPr>
          </w:p>
        </w:tc>
      </w:tr>
      <w:tr w:rsidR="003A649C" w14:paraId="3F3FFED3" w14:textId="77777777">
        <w:tc>
          <w:tcPr>
            <w:tcW w:w="2405" w:type="dxa"/>
          </w:tcPr>
          <w:p w14:paraId="215852D8" w14:textId="77777777" w:rsidR="003A649C" w:rsidRDefault="00616178">
            <w:pPr>
              <w:spacing w:after="120"/>
              <w:jc w:val="both"/>
            </w:pPr>
            <w:r>
              <w:t>Last Name</w:t>
            </w:r>
          </w:p>
        </w:tc>
        <w:tc>
          <w:tcPr>
            <w:tcW w:w="6662" w:type="dxa"/>
          </w:tcPr>
          <w:p w14:paraId="546EF1D3" w14:textId="77777777" w:rsidR="003A649C" w:rsidRDefault="003A649C">
            <w:pPr>
              <w:spacing w:after="120"/>
              <w:jc w:val="both"/>
            </w:pPr>
          </w:p>
        </w:tc>
      </w:tr>
      <w:tr w:rsidR="003A649C" w14:paraId="6009E503" w14:textId="77777777">
        <w:tc>
          <w:tcPr>
            <w:tcW w:w="2405" w:type="dxa"/>
          </w:tcPr>
          <w:p w14:paraId="151FAFF5" w14:textId="77777777" w:rsidR="003A649C" w:rsidRDefault="00616178">
            <w:pPr>
              <w:spacing w:after="120"/>
              <w:jc w:val="both"/>
            </w:pPr>
            <w:r>
              <w:t>Job title</w:t>
            </w:r>
          </w:p>
        </w:tc>
        <w:tc>
          <w:tcPr>
            <w:tcW w:w="6662" w:type="dxa"/>
          </w:tcPr>
          <w:p w14:paraId="7BAE1288" w14:textId="77777777" w:rsidR="003A649C" w:rsidRDefault="003A649C">
            <w:pPr>
              <w:spacing w:after="120"/>
              <w:jc w:val="both"/>
            </w:pPr>
          </w:p>
        </w:tc>
      </w:tr>
      <w:tr w:rsidR="003A649C" w14:paraId="440F8DD8" w14:textId="77777777">
        <w:tc>
          <w:tcPr>
            <w:tcW w:w="2405" w:type="dxa"/>
          </w:tcPr>
          <w:p w14:paraId="76A39CCC" w14:textId="77777777" w:rsidR="003A649C" w:rsidRDefault="00616178">
            <w:pPr>
              <w:spacing w:after="120"/>
              <w:jc w:val="both"/>
            </w:pPr>
            <w:r>
              <w:t>Institution</w:t>
            </w:r>
          </w:p>
        </w:tc>
        <w:tc>
          <w:tcPr>
            <w:tcW w:w="6662" w:type="dxa"/>
          </w:tcPr>
          <w:p w14:paraId="7DC32FD9" w14:textId="77777777" w:rsidR="003A649C" w:rsidRDefault="003A649C">
            <w:pPr>
              <w:spacing w:after="120"/>
              <w:jc w:val="both"/>
            </w:pPr>
          </w:p>
        </w:tc>
      </w:tr>
      <w:tr w:rsidR="003A649C" w14:paraId="42690A17" w14:textId="77777777">
        <w:tc>
          <w:tcPr>
            <w:tcW w:w="2405" w:type="dxa"/>
          </w:tcPr>
          <w:p w14:paraId="23C1749B" w14:textId="77777777" w:rsidR="003A649C" w:rsidRDefault="00616178">
            <w:pPr>
              <w:spacing w:after="120"/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4FA32FAE" w14:textId="77777777" w:rsidR="003A649C" w:rsidRDefault="003A649C">
            <w:pPr>
              <w:spacing w:after="120"/>
              <w:jc w:val="both"/>
            </w:pPr>
          </w:p>
        </w:tc>
      </w:tr>
    </w:tbl>
    <w:p w14:paraId="52B4F310" w14:textId="77777777" w:rsidR="003A649C" w:rsidRDefault="003A64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</w:p>
    <w:p w14:paraId="02DD9D6F" w14:textId="72E0B625" w:rsidR="003A649C" w:rsidRDefault="0061617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Registration </w:t>
      </w:r>
      <w:r w:rsidR="00652BAA">
        <w:rPr>
          <w:b/>
          <w:sz w:val="24"/>
          <w:szCs w:val="24"/>
        </w:rPr>
        <w:t>payable on the day</w:t>
      </w:r>
      <w:r>
        <w:rPr>
          <w:b/>
          <w:sz w:val="24"/>
          <w:szCs w:val="24"/>
        </w:rPr>
        <w:t>:</w:t>
      </w:r>
    </w:p>
    <w:tbl>
      <w:tblPr>
        <w:tblStyle w:val="a0"/>
        <w:tblW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3"/>
        <w:gridCol w:w="1228"/>
      </w:tblGrid>
      <w:tr w:rsidR="003A649C" w14:paraId="2FF7A97F" w14:textId="77777777" w:rsidTr="00652BAA">
        <w:tc>
          <w:tcPr>
            <w:tcW w:w="2453" w:type="dxa"/>
          </w:tcPr>
          <w:p w14:paraId="0AED5F07" w14:textId="77777777" w:rsidR="003A649C" w:rsidRDefault="00616178">
            <w:pPr>
              <w:jc w:val="both"/>
              <w:rPr>
                <w:b/>
              </w:rPr>
            </w:pPr>
            <w:r>
              <w:rPr>
                <w:b/>
              </w:rPr>
              <w:t>Registration type</w:t>
            </w:r>
          </w:p>
        </w:tc>
        <w:tc>
          <w:tcPr>
            <w:tcW w:w="1228" w:type="dxa"/>
          </w:tcPr>
          <w:p w14:paraId="4F634FC2" w14:textId="18E1AAE8" w:rsidR="003A649C" w:rsidRDefault="00616178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652BAA">
              <w:rPr>
                <w:b/>
              </w:rPr>
              <w:t>i</w:t>
            </w:r>
            <w:r>
              <w:rPr>
                <w:b/>
              </w:rPr>
              <w:t>ck</w:t>
            </w:r>
          </w:p>
        </w:tc>
      </w:tr>
      <w:tr w:rsidR="003A649C" w14:paraId="1D044A07" w14:textId="77777777" w:rsidTr="00652BAA">
        <w:tc>
          <w:tcPr>
            <w:tcW w:w="2453" w:type="dxa"/>
          </w:tcPr>
          <w:p w14:paraId="4B2E4A7F" w14:textId="2BE3E94F" w:rsidR="003A649C" w:rsidRDefault="00616178">
            <w:pPr>
              <w:jc w:val="both"/>
            </w:pPr>
            <w:r>
              <w:t xml:space="preserve">Members            </w:t>
            </w:r>
            <w:r w:rsidR="00652BAA">
              <w:t>FREE</w:t>
            </w:r>
          </w:p>
        </w:tc>
        <w:tc>
          <w:tcPr>
            <w:tcW w:w="1228" w:type="dxa"/>
          </w:tcPr>
          <w:p w14:paraId="49ECD06A" w14:textId="77777777" w:rsidR="003A649C" w:rsidRDefault="003A649C">
            <w:pPr>
              <w:jc w:val="center"/>
              <w:rPr>
                <w:b/>
              </w:rPr>
            </w:pPr>
          </w:p>
        </w:tc>
      </w:tr>
      <w:tr w:rsidR="003A649C" w14:paraId="76058B0D" w14:textId="77777777" w:rsidTr="00652BAA">
        <w:tc>
          <w:tcPr>
            <w:tcW w:w="2453" w:type="dxa"/>
          </w:tcPr>
          <w:p w14:paraId="4898A803" w14:textId="02916455" w:rsidR="003A649C" w:rsidRDefault="00616178">
            <w:pPr>
              <w:jc w:val="both"/>
            </w:pPr>
            <w:r>
              <w:t>Non- members ($10)</w:t>
            </w:r>
          </w:p>
        </w:tc>
        <w:tc>
          <w:tcPr>
            <w:tcW w:w="1228" w:type="dxa"/>
          </w:tcPr>
          <w:p w14:paraId="23726125" w14:textId="77777777" w:rsidR="003A649C" w:rsidRDefault="003A649C">
            <w:pPr>
              <w:jc w:val="center"/>
              <w:rPr>
                <w:b/>
              </w:rPr>
            </w:pPr>
          </w:p>
        </w:tc>
      </w:tr>
      <w:tr w:rsidR="003A649C" w14:paraId="6A81B165" w14:textId="77777777" w:rsidTr="00652BAA">
        <w:tc>
          <w:tcPr>
            <w:tcW w:w="2453" w:type="dxa"/>
          </w:tcPr>
          <w:p w14:paraId="6573F717" w14:textId="77777777" w:rsidR="003A649C" w:rsidRDefault="00616178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28" w:type="dxa"/>
          </w:tcPr>
          <w:p w14:paraId="2CDB0CAA" w14:textId="77777777" w:rsidR="003A649C" w:rsidRDefault="0061617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C7F4F27" w14:textId="77777777" w:rsidR="003A649C" w:rsidRDefault="003A649C">
      <w:pPr>
        <w:spacing w:after="0" w:line="276" w:lineRule="auto"/>
        <w:jc w:val="both"/>
        <w:rPr>
          <w:b/>
        </w:rPr>
      </w:pPr>
    </w:p>
    <w:p w14:paraId="0B0C4E62" w14:textId="77777777" w:rsidR="003A649C" w:rsidRDefault="00616178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Dietary requirements</w:t>
      </w:r>
      <w:r>
        <w:rPr>
          <w:sz w:val="24"/>
          <w:szCs w:val="24"/>
        </w:rPr>
        <w:t>:</w:t>
      </w:r>
    </w:p>
    <w:p w14:paraId="7227B674" w14:textId="77777777" w:rsidR="003A649C" w:rsidRDefault="00616178">
      <w:pPr>
        <w:spacing w:after="0" w:line="276" w:lineRule="auto"/>
        <w:jc w:val="both"/>
        <w:rPr>
          <w:b/>
        </w:rPr>
      </w:pPr>
      <w:r>
        <w:t xml:space="preserve"> (please tick √ those that apply)</w:t>
      </w:r>
    </w:p>
    <w:tbl>
      <w:tblPr>
        <w:tblStyle w:val="a1"/>
        <w:tblW w:w="7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822"/>
        <w:gridCol w:w="1074"/>
        <w:gridCol w:w="915"/>
        <w:gridCol w:w="1121"/>
        <w:gridCol w:w="823"/>
        <w:gridCol w:w="1191"/>
        <w:gridCol w:w="860"/>
      </w:tblGrid>
      <w:tr w:rsidR="003A649C" w14:paraId="175B0BE2" w14:textId="77777777">
        <w:tc>
          <w:tcPr>
            <w:tcW w:w="796" w:type="dxa"/>
          </w:tcPr>
          <w:p w14:paraId="788F6A76" w14:textId="77777777" w:rsidR="003A649C" w:rsidRDefault="00616178">
            <w:pPr>
              <w:jc w:val="both"/>
            </w:pPr>
            <w:r>
              <w:t>None</w:t>
            </w:r>
          </w:p>
        </w:tc>
        <w:tc>
          <w:tcPr>
            <w:tcW w:w="822" w:type="dxa"/>
          </w:tcPr>
          <w:p w14:paraId="30F4277B" w14:textId="77777777" w:rsidR="003A649C" w:rsidRDefault="003A649C">
            <w:pPr>
              <w:jc w:val="both"/>
            </w:pPr>
          </w:p>
        </w:tc>
        <w:tc>
          <w:tcPr>
            <w:tcW w:w="1074" w:type="dxa"/>
          </w:tcPr>
          <w:p w14:paraId="219B61D7" w14:textId="77777777" w:rsidR="003A649C" w:rsidRDefault="00616178">
            <w:pPr>
              <w:jc w:val="both"/>
            </w:pPr>
            <w:r>
              <w:t>Dairy free</w:t>
            </w:r>
          </w:p>
        </w:tc>
        <w:tc>
          <w:tcPr>
            <w:tcW w:w="915" w:type="dxa"/>
          </w:tcPr>
          <w:p w14:paraId="61054BDF" w14:textId="77777777" w:rsidR="003A649C" w:rsidRDefault="003A649C">
            <w:pPr>
              <w:jc w:val="both"/>
            </w:pPr>
          </w:p>
        </w:tc>
        <w:tc>
          <w:tcPr>
            <w:tcW w:w="1121" w:type="dxa"/>
          </w:tcPr>
          <w:p w14:paraId="233C90E4" w14:textId="77777777" w:rsidR="003A649C" w:rsidRDefault="00616178">
            <w:pPr>
              <w:jc w:val="both"/>
            </w:pPr>
            <w:r>
              <w:t>Gluten free</w:t>
            </w:r>
          </w:p>
        </w:tc>
        <w:tc>
          <w:tcPr>
            <w:tcW w:w="823" w:type="dxa"/>
          </w:tcPr>
          <w:p w14:paraId="658F3D5D" w14:textId="77777777" w:rsidR="003A649C" w:rsidRDefault="003A649C">
            <w:pPr>
              <w:jc w:val="both"/>
            </w:pPr>
          </w:p>
        </w:tc>
        <w:tc>
          <w:tcPr>
            <w:tcW w:w="1191" w:type="dxa"/>
          </w:tcPr>
          <w:p w14:paraId="4331FE03" w14:textId="77777777" w:rsidR="003A649C" w:rsidRDefault="00616178">
            <w:pPr>
              <w:jc w:val="both"/>
            </w:pPr>
            <w:r>
              <w:t>Vegetarian</w:t>
            </w:r>
          </w:p>
        </w:tc>
        <w:tc>
          <w:tcPr>
            <w:tcW w:w="860" w:type="dxa"/>
          </w:tcPr>
          <w:p w14:paraId="6FEAA223" w14:textId="77777777" w:rsidR="003A649C" w:rsidRDefault="003A649C">
            <w:pPr>
              <w:jc w:val="both"/>
            </w:pPr>
          </w:p>
        </w:tc>
      </w:tr>
    </w:tbl>
    <w:p w14:paraId="1AE397A0" w14:textId="77777777" w:rsidR="003A649C" w:rsidRDefault="003A64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</w:p>
    <w:p w14:paraId="283C8348" w14:textId="77777777" w:rsidR="003A649C" w:rsidRDefault="006161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Other Dietary requirements: </w:t>
      </w:r>
    </w:p>
    <w:p w14:paraId="348536CD" w14:textId="77777777" w:rsidR="003A649C" w:rsidRDefault="006161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</w:t>
      </w:r>
    </w:p>
    <w:p w14:paraId="7594218C" w14:textId="77777777" w:rsidR="003A649C" w:rsidRDefault="003A64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</w:p>
    <w:p w14:paraId="23BAA0AA" w14:textId="37F2E4EA" w:rsidR="003A649C" w:rsidRDefault="006161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Thanks for your application to attend </w:t>
      </w:r>
    </w:p>
    <w:p w14:paraId="5C9F568C" w14:textId="77777777" w:rsidR="003A649C" w:rsidRDefault="003A64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</w:p>
    <w:p w14:paraId="67C826C7" w14:textId="71B903D1" w:rsidR="003A649C" w:rsidRDefault="00616178">
      <w:pPr>
        <w:spacing w:after="0"/>
      </w:pPr>
      <w:bookmarkStart w:id="1" w:name="_gjdgxs" w:colFirst="0" w:colLast="0"/>
      <w:bookmarkEnd w:id="1"/>
      <w:r>
        <w:rPr>
          <w:b/>
        </w:rPr>
        <w:t>Please send completed and signed registrations to Email</w:t>
      </w:r>
      <w:r>
        <w:t>:</w:t>
      </w:r>
      <w:r w:rsidR="00C11CA3">
        <w:t xml:space="preserve">  </w:t>
      </w:r>
      <w:hyperlink r:id="rId7" w:history="1">
        <w:r w:rsidR="00C11CA3" w:rsidRPr="00A222EF">
          <w:rPr>
            <w:rStyle w:val="Hyperlink"/>
          </w:rPr>
          <w:t>tesolanz.agm2019@gmail.com</w:t>
        </w:r>
      </w:hyperlink>
    </w:p>
    <w:p w14:paraId="04848C0B" w14:textId="77777777" w:rsidR="003A649C" w:rsidRDefault="003A649C">
      <w:pPr>
        <w:spacing w:after="0"/>
        <w:rPr>
          <w:rFonts w:ascii="Architects Daughter" w:eastAsia="Architects Daughter" w:hAnsi="Architects Daughter" w:cs="Architects Daughter"/>
          <w:b/>
          <w:color w:val="2F5496"/>
          <w:sz w:val="28"/>
          <w:szCs w:val="28"/>
        </w:rPr>
      </w:pPr>
    </w:p>
    <w:p w14:paraId="6BFD3D1D" w14:textId="117A4378" w:rsidR="003A649C" w:rsidRDefault="00616178">
      <w:pPr>
        <w:spacing w:after="0"/>
        <w:rPr>
          <w:rFonts w:ascii="Architects Daughter" w:eastAsia="Architects Daughter" w:hAnsi="Architects Daughter" w:cs="Architects Daughter"/>
          <w:b/>
          <w:color w:val="385623"/>
          <w:sz w:val="28"/>
          <w:szCs w:val="28"/>
        </w:rPr>
      </w:pPr>
      <w:r>
        <w:rPr>
          <w:rFonts w:ascii="Architects Daughter" w:eastAsia="Architects Daughter" w:hAnsi="Architects Daughter" w:cs="Architects Daughter"/>
          <w:b/>
          <w:color w:val="385623"/>
          <w:sz w:val="28"/>
          <w:szCs w:val="28"/>
        </w:rPr>
        <w:t xml:space="preserve">We look forward to seeing you </w:t>
      </w:r>
      <w:r w:rsidR="00C11CA3">
        <w:rPr>
          <w:rFonts w:ascii="Architects Daughter" w:eastAsia="Architects Daughter" w:hAnsi="Architects Daughter" w:cs="Architects Daughter"/>
          <w:b/>
          <w:color w:val="385623"/>
          <w:sz w:val="28"/>
          <w:szCs w:val="28"/>
        </w:rPr>
        <w:t>on the 12th October!</w:t>
      </w:r>
    </w:p>
    <w:p w14:paraId="6D1E676F" w14:textId="77777777" w:rsidR="003A649C" w:rsidRDefault="003A649C">
      <w:pPr>
        <w:spacing w:after="0"/>
      </w:pPr>
    </w:p>
    <w:sectPr w:rsidR="003A649C">
      <w:headerReference w:type="default" r:id="rId8"/>
      <w:pgSz w:w="11906" w:h="16838"/>
      <w:pgMar w:top="794" w:right="1134" w:bottom="964" w:left="1304" w:header="28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1ABAA" w14:textId="77777777" w:rsidR="006B13CF" w:rsidRDefault="006B13CF">
      <w:pPr>
        <w:spacing w:after="0" w:line="240" w:lineRule="auto"/>
      </w:pPr>
      <w:r>
        <w:separator/>
      </w:r>
    </w:p>
  </w:endnote>
  <w:endnote w:type="continuationSeparator" w:id="0">
    <w:p w14:paraId="1EB488AB" w14:textId="77777777" w:rsidR="006B13CF" w:rsidRDefault="006B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s Daughte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B4714" w14:textId="77777777" w:rsidR="006B13CF" w:rsidRDefault="006B13CF">
      <w:pPr>
        <w:spacing w:after="0" w:line="240" w:lineRule="auto"/>
      </w:pPr>
      <w:r>
        <w:separator/>
      </w:r>
    </w:p>
  </w:footnote>
  <w:footnote w:type="continuationSeparator" w:id="0">
    <w:p w14:paraId="636FAC74" w14:textId="77777777" w:rsidR="006B13CF" w:rsidRDefault="006B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D3804" w14:textId="77777777" w:rsidR="003A649C" w:rsidRDefault="006161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</w:t>
    </w:r>
    <w:r>
      <w:rPr>
        <w:noProof/>
        <w:color w:val="000000"/>
        <w:lang w:eastAsia="zh-CN"/>
      </w:rPr>
      <w:drawing>
        <wp:inline distT="0" distB="0" distL="0" distR="0" wp14:anchorId="102C7B1C" wp14:editId="157BA8CE">
          <wp:extent cx="2247900" cy="74930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79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</w:t>
    </w:r>
    <w:r>
      <w:rPr>
        <w:noProof/>
        <w:color w:val="000000"/>
        <w:lang w:eastAsia="zh-CN"/>
      </w:rPr>
      <w:drawing>
        <wp:inline distT="0" distB="0" distL="0" distR="0" wp14:anchorId="4407B330" wp14:editId="767215CC">
          <wp:extent cx="1802093" cy="748388"/>
          <wp:effectExtent l="0" t="0" r="0" b="0"/>
          <wp:docPr id="3" name="image2.gif" descr="WIN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WIN01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2093" cy="748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7AC500" w14:textId="77777777" w:rsidR="003A649C" w:rsidRDefault="006161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1BB1964" wp14:editId="51C9C28E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58769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07538" y="3775238"/>
                        <a:ext cx="58769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587692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69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65B"/>
    <w:multiLevelType w:val="multilevel"/>
    <w:tmpl w:val="1C288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5C44F2"/>
    <w:multiLevelType w:val="multilevel"/>
    <w:tmpl w:val="548296A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9C"/>
    <w:rsid w:val="00111BF7"/>
    <w:rsid w:val="003A649C"/>
    <w:rsid w:val="00564D3C"/>
    <w:rsid w:val="00616178"/>
    <w:rsid w:val="00652BAA"/>
    <w:rsid w:val="006B13CF"/>
    <w:rsid w:val="0076774A"/>
    <w:rsid w:val="009535DF"/>
    <w:rsid w:val="00A15C9C"/>
    <w:rsid w:val="00C11CA3"/>
    <w:rsid w:val="00D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BFE5"/>
  <w15:docId w15:val="{65C9C9D0-4954-4753-9DE5-6A8CBEBF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11CA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C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CA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535DF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535D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solanz.agm2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anthe</dc:creator>
  <cp:lastModifiedBy>Marty Pilott</cp:lastModifiedBy>
  <cp:revision>3</cp:revision>
  <dcterms:created xsi:type="dcterms:W3CDTF">2019-08-29T01:17:00Z</dcterms:created>
  <dcterms:modified xsi:type="dcterms:W3CDTF">2019-08-29T01:17:00Z</dcterms:modified>
</cp:coreProperties>
</file>